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FFCE" w14:textId="23B0B8BF" w:rsidR="004739AA" w:rsidRDefault="00320023">
      <w:pPr>
        <w:rPr>
          <w:lang w:val="en-GB"/>
        </w:rPr>
      </w:pPr>
      <w:r>
        <w:rPr>
          <w:lang w:val="en-GB"/>
        </w:rPr>
        <w:t xml:space="preserve">In addition to the written feedback received via the ‘Feedback Forms’ which all attendees of </w:t>
      </w:r>
      <w:r w:rsidR="00F36A0B">
        <w:rPr>
          <w:lang w:val="en-GB"/>
        </w:rPr>
        <w:t xml:space="preserve">the </w:t>
      </w:r>
      <w:r w:rsidR="004739AA">
        <w:rPr>
          <w:lang w:val="en-GB"/>
        </w:rPr>
        <w:t>Shareholder/Member Consultation session held on</w:t>
      </w:r>
      <w:r>
        <w:rPr>
          <w:lang w:val="en-GB"/>
        </w:rPr>
        <w:t xml:space="preserve"> 18</w:t>
      </w:r>
      <w:r w:rsidRPr="00320023">
        <w:rPr>
          <w:vertAlign w:val="superscript"/>
          <w:lang w:val="en-GB"/>
        </w:rPr>
        <w:t>th</w:t>
      </w:r>
      <w:r>
        <w:rPr>
          <w:lang w:val="en-GB"/>
        </w:rPr>
        <w:t xml:space="preserve"> August and the Public Open Session on the 3</w:t>
      </w:r>
      <w:r w:rsidRPr="00320023">
        <w:rPr>
          <w:vertAlign w:val="superscript"/>
          <w:lang w:val="en-GB"/>
        </w:rPr>
        <w:t>rd</w:t>
      </w:r>
      <w:r>
        <w:rPr>
          <w:lang w:val="en-GB"/>
        </w:rPr>
        <w:t xml:space="preserve"> September were invited to complete; the chairman was also presented with a petition</w:t>
      </w:r>
      <w:r w:rsidR="00772010">
        <w:rPr>
          <w:lang w:val="en-GB"/>
        </w:rPr>
        <w:t xml:space="preserve"> </w:t>
      </w:r>
      <w:r w:rsidR="006A6BAE">
        <w:rPr>
          <w:lang w:val="en-GB"/>
        </w:rPr>
        <w:t>around the 21</w:t>
      </w:r>
      <w:r w:rsidR="006A6BAE" w:rsidRPr="006A6BAE">
        <w:rPr>
          <w:vertAlign w:val="superscript"/>
          <w:lang w:val="en-GB"/>
        </w:rPr>
        <w:t>st</w:t>
      </w:r>
      <w:r w:rsidR="006A6BAE">
        <w:rPr>
          <w:lang w:val="en-GB"/>
        </w:rPr>
        <w:t xml:space="preserve"> September.</w:t>
      </w:r>
      <w:r w:rsidR="004739AA">
        <w:rPr>
          <w:lang w:val="en-GB"/>
        </w:rPr>
        <w:t xml:space="preserve"> This contained a total of 44 signatures, of which 30 were from residents in Northwick Road, representing 12 households, and 14 signatures from Vole Road, representing 7 households.</w:t>
      </w:r>
    </w:p>
    <w:p w14:paraId="5AFE5335" w14:textId="77777777" w:rsidR="00F36A0B" w:rsidRDefault="00F36A0B" w:rsidP="00936228">
      <w:pPr>
        <w:rPr>
          <w:lang w:val="en-GB"/>
        </w:rPr>
      </w:pPr>
    </w:p>
    <w:p w14:paraId="69CAFC22" w14:textId="77777777" w:rsidR="00F36A0B" w:rsidRDefault="00F36A0B" w:rsidP="00936228">
      <w:pPr>
        <w:rPr>
          <w:lang w:val="en-GB"/>
        </w:rPr>
      </w:pPr>
      <w:r>
        <w:rPr>
          <w:lang w:val="en-GB"/>
        </w:rPr>
        <w:t xml:space="preserve">The wording of the petition reads as </w:t>
      </w:r>
      <w:r w:rsidR="00D47FFD">
        <w:rPr>
          <w:lang w:val="en-GB"/>
        </w:rPr>
        <w:t>below: -</w:t>
      </w:r>
    </w:p>
    <w:p w14:paraId="2B378310" w14:textId="77777777" w:rsidR="00F36A0B" w:rsidRDefault="00F36A0B" w:rsidP="00936228">
      <w:pPr>
        <w:rPr>
          <w:lang w:val="en-GB"/>
        </w:rPr>
      </w:pPr>
    </w:p>
    <w:p w14:paraId="0BABC712" w14:textId="77777777" w:rsidR="00C27DF4" w:rsidRDefault="00F406D2" w:rsidP="00936228">
      <w:pPr>
        <w:rPr>
          <w:lang w:val="en-GB"/>
        </w:rPr>
      </w:pPr>
      <w:r w:rsidRPr="00F406D2">
        <w:rPr>
          <w:noProof/>
        </w:rPr>
        <w:drawing>
          <wp:inline distT="0" distB="0" distL="0" distR="0" wp14:anchorId="43B601A8" wp14:editId="386A5A82">
            <wp:extent cx="5727700" cy="46945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4694555"/>
                    </a:xfrm>
                    <a:prstGeom prst="rect">
                      <a:avLst/>
                    </a:prstGeom>
                  </pic:spPr>
                </pic:pic>
              </a:graphicData>
            </a:graphic>
          </wp:inline>
        </w:drawing>
      </w:r>
    </w:p>
    <w:p w14:paraId="5800B13D" w14:textId="77777777" w:rsidR="00F36A0B" w:rsidRDefault="00F36A0B" w:rsidP="00C27DF4">
      <w:pPr>
        <w:rPr>
          <w:lang w:val="en-GB"/>
        </w:rPr>
      </w:pPr>
    </w:p>
    <w:p w14:paraId="2D9C57BD" w14:textId="4C5831EF" w:rsidR="00415987" w:rsidRDefault="004739AA" w:rsidP="00C27DF4">
      <w:pPr>
        <w:rPr>
          <w:lang w:val="en-GB"/>
        </w:rPr>
      </w:pPr>
      <w:r>
        <w:rPr>
          <w:lang w:val="en-GB"/>
        </w:rPr>
        <w:t xml:space="preserve">In direct response to the feedback received during the two consultation sessions, </w:t>
      </w:r>
      <w:r w:rsidR="008A4DD2">
        <w:rPr>
          <w:lang w:val="en-GB"/>
        </w:rPr>
        <w:t xml:space="preserve">both verbal and written, </w:t>
      </w:r>
      <w:r>
        <w:rPr>
          <w:lang w:val="en-GB"/>
        </w:rPr>
        <w:t>a</w:t>
      </w:r>
      <w:r w:rsidR="00696583">
        <w:rPr>
          <w:lang w:val="en-GB"/>
        </w:rPr>
        <w:t>n independent</w:t>
      </w:r>
      <w:r>
        <w:rPr>
          <w:lang w:val="en-GB"/>
        </w:rPr>
        <w:t xml:space="preserve"> traffic survey was </w:t>
      </w:r>
      <w:r w:rsidR="002E6352">
        <w:rPr>
          <w:lang w:val="en-GB"/>
        </w:rPr>
        <w:t xml:space="preserve">undertaken, of which the results do not </w:t>
      </w:r>
      <w:r w:rsidR="005745A9">
        <w:rPr>
          <w:lang w:val="en-GB"/>
        </w:rPr>
        <w:t xml:space="preserve">support the </w:t>
      </w:r>
      <w:r w:rsidR="00D47FFD">
        <w:rPr>
          <w:lang w:val="en-GB"/>
        </w:rPr>
        <w:t>assertion</w:t>
      </w:r>
      <w:r w:rsidR="00696583">
        <w:rPr>
          <w:lang w:val="en-GB"/>
        </w:rPr>
        <w:t>s</w:t>
      </w:r>
      <w:r w:rsidR="00D47FFD">
        <w:rPr>
          <w:lang w:val="en-GB"/>
        </w:rPr>
        <w:t xml:space="preserve"> made</w:t>
      </w:r>
      <w:r w:rsidR="005745A9">
        <w:rPr>
          <w:lang w:val="en-GB"/>
        </w:rPr>
        <w:t xml:space="preserve"> in </w:t>
      </w:r>
      <w:r w:rsidR="00696583">
        <w:rPr>
          <w:lang w:val="en-GB"/>
        </w:rPr>
        <w:t xml:space="preserve">4 and </w:t>
      </w:r>
      <w:r w:rsidR="005745A9">
        <w:rPr>
          <w:lang w:val="en-GB"/>
        </w:rPr>
        <w:t>5 above.</w:t>
      </w:r>
      <w:r>
        <w:rPr>
          <w:lang w:val="en-GB"/>
        </w:rPr>
        <w:t xml:space="preserve"> </w:t>
      </w:r>
      <w:r w:rsidR="00415987">
        <w:rPr>
          <w:lang w:val="en-GB"/>
        </w:rPr>
        <w:t>The proposed</w:t>
      </w:r>
      <w:r>
        <w:rPr>
          <w:lang w:val="en-GB"/>
        </w:rPr>
        <w:t xml:space="preserve"> plans </w:t>
      </w:r>
      <w:r w:rsidR="005745A9">
        <w:rPr>
          <w:lang w:val="en-GB"/>
        </w:rPr>
        <w:t xml:space="preserve">were </w:t>
      </w:r>
      <w:r>
        <w:rPr>
          <w:lang w:val="en-GB"/>
        </w:rPr>
        <w:t xml:space="preserve">amended to </w:t>
      </w:r>
      <w:r w:rsidR="005745A9">
        <w:rPr>
          <w:lang w:val="en-GB"/>
        </w:rPr>
        <w:t xml:space="preserve">help alleviate concerns </w:t>
      </w:r>
      <w:r w:rsidR="007006C8">
        <w:rPr>
          <w:lang w:val="en-GB"/>
        </w:rPr>
        <w:t xml:space="preserve">expressed via the consultations </w:t>
      </w:r>
      <w:r w:rsidR="00C16E70">
        <w:rPr>
          <w:lang w:val="en-GB"/>
        </w:rPr>
        <w:t>and echoed in</w:t>
      </w:r>
      <w:r w:rsidR="005745A9">
        <w:rPr>
          <w:lang w:val="en-GB"/>
        </w:rPr>
        <w:t xml:space="preserve"> </w:t>
      </w:r>
      <w:r w:rsidR="007C277E">
        <w:rPr>
          <w:lang w:val="en-GB"/>
        </w:rPr>
        <w:t xml:space="preserve">Points </w:t>
      </w:r>
      <w:r w:rsidR="00D47FFD">
        <w:rPr>
          <w:lang w:val="en-GB"/>
        </w:rPr>
        <w:t>2</w:t>
      </w:r>
      <w:r w:rsidR="00C16E70">
        <w:rPr>
          <w:lang w:val="en-GB"/>
        </w:rPr>
        <w:t>-5</w:t>
      </w:r>
      <w:r w:rsidR="006579D3">
        <w:rPr>
          <w:lang w:val="en-GB"/>
        </w:rPr>
        <w:t xml:space="preserve"> </w:t>
      </w:r>
      <w:r w:rsidR="009629F3">
        <w:rPr>
          <w:lang w:val="en-GB"/>
        </w:rPr>
        <w:t>of the petition</w:t>
      </w:r>
      <w:bookmarkStart w:id="0" w:name="_GoBack"/>
      <w:bookmarkEnd w:id="0"/>
      <w:r w:rsidR="006579D3">
        <w:rPr>
          <w:lang w:val="en-GB"/>
        </w:rPr>
        <w:t xml:space="preserve">. </w:t>
      </w:r>
      <w:r w:rsidR="005745A9">
        <w:rPr>
          <w:lang w:val="en-GB"/>
        </w:rPr>
        <w:t xml:space="preserve">The circumventions include </w:t>
      </w:r>
      <w:r w:rsidR="00D47FFD">
        <w:rPr>
          <w:lang w:val="en-GB"/>
        </w:rPr>
        <w:t xml:space="preserve">additional </w:t>
      </w:r>
      <w:r w:rsidR="00C03FA1">
        <w:rPr>
          <w:lang w:val="en-GB"/>
        </w:rPr>
        <w:t xml:space="preserve">road </w:t>
      </w:r>
      <w:r w:rsidR="00D47FFD">
        <w:rPr>
          <w:lang w:val="en-GB"/>
        </w:rPr>
        <w:t>signage</w:t>
      </w:r>
      <w:r w:rsidR="00C03FA1">
        <w:rPr>
          <w:lang w:val="en-GB"/>
        </w:rPr>
        <w:t xml:space="preserve"> in both Vole Road and Northwick Road</w:t>
      </w:r>
      <w:r w:rsidR="00D47FFD">
        <w:rPr>
          <w:lang w:val="en-GB"/>
        </w:rPr>
        <w:t>, and cutting back of overgrown hedgerows</w:t>
      </w:r>
      <w:r w:rsidR="009E0962">
        <w:rPr>
          <w:lang w:val="en-GB"/>
        </w:rPr>
        <w:t xml:space="preserve"> at the </w:t>
      </w:r>
      <w:r w:rsidR="009225BF">
        <w:rPr>
          <w:lang w:val="en-GB"/>
        </w:rPr>
        <w:t xml:space="preserve">Vole Road/Northwick Road junction </w:t>
      </w:r>
      <w:r w:rsidR="009E0962">
        <w:rPr>
          <w:lang w:val="en-GB"/>
        </w:rPr>
        <w:t xml:space="preserve">which </w:t>
      </w:r>
      <w:r w:rsidR="00C03FA1">
        <w:rPr>
          <w:lang w:val="en-GB"/>
        </w:rPr>
        <w:t>will</w:t>
      </w:r>
      <w:r w:rsidR="009E0962">
        <w:rPr>
          <w:lang w:val="en-GB"/>
        </w:rPr>
        <w:t xml:space="preserve"> greatly improve visibility.</w:t>
      </w:r>
      <w:r w:rsidR="00D47FFD">
        <w:rPr>
          <w:lang w:val="en-GB"/>
        </w:rPr>
        <w:t xml:space="preserve"> </w:t>
      </w:r>
      <w:r w:rsidR="006579D3">
        <w:rPr>
          <w:lang w:val="en-GB"/>
        </w:rPr>
        <w:t xml:space="preserve">Full details of the Traffic survey, Feedback from the Consultation sessions and details of the amended plans </w:t>
      </w:r>
      <w:r w:rsidR="009E0962">
        <w:rPr>
          <w:lang w:val="en-GB"/>
        </w:rPr>
        <w:t>and suggested circumventions</w:t>
      </w:r>
      <w:r w:rsidR="005A554C">
        <w:rPr>
          <w:lang w:val="en-GB"/>
        </w:rPr>
        <w:t xml:space="preserve"> and actions</w:t>
      </w:r>
      <w:r w:rsidR="009E0962">
        <w:rPr>
          <w:lang w:val="en-GB"/>
        </w:rPr>
        <w:t xml:space="preserve"> </w:t>
      </w:r>
      <w:r w:rsidR="006579D3">
        <w:rPr>
          <w:lang w:val="en-GB"/>
        </w:rPr>
        <w:t>can be found on our website.</w:t>
      </w:r>
    </w:p>
    <w:p w14:paraId="61DEBAAF" w14:textId="77777777" w:rsidR="00415987" w:rsidRDefault="00415987" w:rsidP="00C27DF4">
      <w:pPr>
        <w:rPr>
          <w:lang w:val="en-GB"/>
        </w:rPr>
      </w:pPr>
    </w:p>
    <w:p w14:paraId="38ACC14A" w14:textId="63B8383B" w:rsidR="004739AA" w:rsidRDefault="00C03FA1" w:rsidP="00CB2CDB">
      <w:pPr>
        <w:rPr>
          <w:lang w:val="en-GB"/>
        </w:rPr>
      </w:pPr>
      <w:r>
        <w:rPr>
          <w:lang w:val="en-GB"/>
        </w:rPr>
        <w:t>On the 8</w:t>
      </w:r>
      <w:r w:rsidRPr="00C03FA1">
        <w:rPr>
          <w:vertAlign w:val="superscript"/>
          <w:lang w:val="en-GB"/>
        </w:rPr>
        <w:t>th</w:t>
      </w:r>
      <w:r>
        <w:rPr>
          <w:lang w:val="en-GB"/>
        </w:rPr>
        <w:t xml:space="preserve"> September members received an invite </w:t>
      </w:r>
      <w:r w:rsidR="00CB2CDB">
        <w:rPr>
          <w:lang w:val="en-GB"/>
        </w:rPr>
        <w:t xml:space="preserve">to a </w:t>
      </w:r>
      <w:r>
        <w:rPr>
          <w:lang w:val="en-GB"/>
        </w:rPr>
        <w:t xml:space="preserve">meeting on the </w:t>
      </w:r>
      <w:r w:rsidR="00CB2CDB">
        <w:rPr>
          <w:lang w:val="en-GB"/>
        </w:rPr>
        <w:t>29th</w:t>
      </w:r>
      <w:r>
        <w:rPr>
          <w:lang w:val="en-GB"/>
        </w:rPr>
        <w:t xml:space="preserve"> September</w:t>
      </w:r>
      <w:r w:rsidR="00CB2CDB">
        <w:rPr>
          <w:lang w:val="en-GB"/>
        </w:rPr>
        <w:t xml:space="preserve"> where the board would share the results of the public feedback sessions, actions taken to address the concerns and the resulting revised plans. On/around the 21</w:t>
      </w:r>
      <w:r w:rsidR="00CB2CDB" w:rsidRPr="00CB2CDB">
        <w:rPr>
          <w:vertAlign w:val="superscript"/>
          <w:lang w:val="en-GB"/>
        </w:rPr>
        <w:t>st</w:t>
      </w:r>
      <w:r w:rsidR="00CB2CDB">
        <w:rPr>
          <w:lang w:val="en-GB"/>
        </w:rPr>
        <w:t xml:space="preserve"> September the Chairman Simon Emary was presented with the aforementioned </w:t>
      </w:r>
      <w:r w:rsidR="00FB7B84">
        <w:rPr>
          <w:lang w:val="en-GB"/>
        </w:rPr>
        <w:t>petition, therefore</w:t>
      </w:r>
      <w:r w:rsidR="0077547F">
        <w:rPr>
          <w:lang w:val="en-GB"/>
        </w:rPr>
        <w:t>,</w:t>
      </w:r>
      <w:r w:rsidR="00415987">
        <w:rPr>
          <w:lang w:val="en-GB"/>
        </w:rPr>
        <w:t xml:space="preserve"> those </w:t>
      </w:r>
      <w:r w:rsidR="0077547F">
        <w:rPr>
          <w:lang w:val="en-GB"/>
        </w:rPr>
        <w:t xml:space="preserve">that had signed </w:t>
      </w:r>
      <w:r w:rsidR="00415987">
        <w:rPr>
          <w:lang w:val="en-GB"/>
        </w:rPr>
        <w:t xml:space="preserve">had no knowledge of actions being recommended to address the </w:t>
      </w:r>
      <w:r w:rsidR="0077547F">
        <w:rPr>
          <w:lang w:val="en-GB"/>
        </w:rPr>
        <w:t xml:space="preserve">points and concerns raised in the petition and whether they would adequately </w:t>
      </w:r>
      <w:r w:rsidR="004218F6">
        <w:rPr>
          <w:lang w:val="en-GB"/>
        </w:rPr>
        <w:t xml:space="preserve">alleviate the </w:t>
      </w:r>
      <w:r w:rsidR="001C17DF">
        <w:rPr>
          <w:lang w:val="en-GB"/>
        </w:rPr>
        <w:t>stated issues.</w:t>
      </w:r>
      <w:r w:rsidR="0077547F">
        <w:rPr>
          <w:lang w:val="en-GB"/>
        </w:rPr>
        <w:t xml:space="preserve"> </w:t>
      </w:r>
      <w:r w:rsidR="00E3294D">
        <w:rPr>
          <w:lang w:val="en-GB"/>
        </w:rPr>
        <w:t xml:space="preserve"> </w:t>
      </w:r>
    </w:p>
    <w:p w14:paraId="567FF512" w14:textId="77777777" w:rsidR="004739AA" w:rsidRDefault="004739AA" w:rsidP="00C27DF4">
      <w:pPr>
        <w:rPr>
          <w:lang w:val="en-GB"/>
        </w:rPr>
      </w:pPr>
    </w:p>
    <w:p w14:paraId="05E98E6E" w14:textId="77777777" w:rsidR="002E6352" w:rsidRDefault="002E6352" w:rsidP="002E6352">
      <w:pPr>
        <w:rPr>
          <w:lang w:val="en-GB"/>
        </w:rPr>
      </w:pPr>
      <w:r>
        <w:rPr>
          <w:lang w:val="en-GB"/>
        </w:rPr>
        <w:lastRenderedPageBreak/>
        <w:t>It is worth noting, that the number of households that would be directly impacted by this development being those between 1-12 Northwick Road, which would face the 12 new properties, is equal to the number of households that would greatly benefit from these new affordable, rented homes specifically targeted for local people.</w:t>
      </w:r>
    </w:p>
    <w:p w14:paraId="6C09D219" w14:textId="77777777" w:rsidR="002E6352" w:rsidRDefault="002E6352" w:rsidP="002E6352">
      <w:pPr>
        <w:rPr>
          <w:lang w:val="en-GB"/>
        </w:rPr>
      </w:pPr>
    </w:p>
    <w:p w14:paraId="4FCDF581" w14:textId="2976E206" w:rsidR="002E6352" w:rsidRPr="00320023" w:rsidRDefault="002E6352" w:rsidP="002E6352">
      <w:pPr>
        <w:rPr>
          <w:lang w:val="en-GB"/>
        </w:rPr>
      </w:pPr>
      <w:r>
        <w:rPr>
          <w:lang w:val="en-GB"/>
        </w:rPr>
        <w:t>Enabling young people who have been brought up in the village and wish to remain here to do just that</w:t>
      </w:r>
      <w:r w:rsidR="00802F29">
        <w:rPr>
          <w:lang w:val="en-GB"/>
        </w:rPr>
        <w:t>,</w:t>
      </w:r>
      <w:r>
        <w:rPr>
          <w:lang w:val="en-GB"/>
        </w:rPr>
        <w:t xml:space="preserve"> rather than having to move out because they can’t afford to live here</w:t>
      </w:r>
      <w:r w:rsidR="00CA4133">
        <w:rPr>
          <w:lang w:val="en-GB"/>
        </w:rPr>
        <w:t>,</w:t>
      </w:r>
      <w:r>
        <w:rPr>
          <w:lang w:val="en-GB"/>
        </w:rPr>
        <w:t xml:space="preserve"> </w:t>
      </w:r>
      <w:r w:rsidR="00CA4133">
        <w:rPr>
          <w:lang w:val="en-GB"/>
        </w:rPr>
        <w:t xml:space="preserve">is critical to the long term future of the </w:t>
      </w:r>
      <w:r w:rsidR="00F32131">
        <w:rPr>
          <w:lang w:val="en-GB"/>
        </w:rPr>
        <w:t xml:space="preserve">entire </w:t>
      </w:r>
      <w:r w:rsidR="00CA4133">
        <w:rPr>
          <w:lang w:val="en-GB"/>
        </w:rPr>
        <w:t xml:space="preserve">community if </w:t>
      </w:r>
      <w:r w:rsidR="00F32131">
        <w:rPr>
          <w:lang w:val="en-GB"/>
        </w:rPr>
        <w:t xml:space="preserve">it </w:t>
      </w:r>
      <w:r w:rsidR="00CA4133">
        <w:rPr>
          <w:lang w:val="en-GB"/>
        </w:rPr>
        <w:t>is not to whither along with an aging population.</w:t>
      </w:r>
    </w:p>
    <w:p w14:paraId="3D5168ED" w14:textId="77777777" w:rsidR="002E6352" w:rsidRDefault="002E6352" w:rsidP="002E6352">
      <w:pPr>
        <w:rPr>
          <w:lang w:val="en-GB"/>
        </w:rPr>
      </w:pPr>
    </w:p>
    <w:p w14:paraId="77332662" w14:textId="77777777" w:rsidR="008A6C72" w:rsidRPr="00E078D7" w:rsidRDefault="00E078D7" w:rsidP="00E078D7">
      <w:r>
        <w:rPr>
          <w:lang w:val="en-GB"/>
        </w:rPr>
        <w:t>“</w:t>
      </w:r>
      <w:r w:rsidR="00BC0ECD" w:rsidRPr="00E078D7">
        <w:rPr>
          <w:b/>
          <w:i/>
          <w:lang w:val="en-GB"/>
        </w:rPr>
        <w:t>There has to be young life in any village. We have got to think about what this village will be like in 50 to 100 years, and we must do something now, to make sure it is a living, working, breathing community then.</w:t>
      </w:r>
      <w:r w:rsidR="00BC0ECD" w:rsidRPr="00E078D7">
        <w:rPr>
          <w:i/>
          <w:lang w:val="en-GB"/>
        </w:rPr>
        <w:t>”</w:t>
      </w:r>
      <w:r w:rsidR="00BC0ECD" w:rsidRPr="00E078D7">
        <w:rPr>
          <w:lang w:val="en-GB"/>
        </w:rPr>
        <w:t xml:space="preserve"> (extract from BBC news article 16/09/16)</w:t>
      </w:r>
    </w:p>
    <w:p w14:paraId="00547916" w14:textId="77777777" w:rsidR="004739AA" w:rsidRPr="00C27DF4" w:rsidRDefault="004739AA" w:rsidP="00C27DF4">
      <w:pPr>
        <w:rPr>
          <w:lang w:val="en-GB"/>
        </w:rPr>
      </w:pPr>
    </w:p>
    <w:sectPr w:rsidR="004739AA" w:rsidRPr="00C27DF4" w:rsidSect="00FB7B84">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20F2D"/>
    <w:multiLevelType w:val="hybridMultilevel"/>
    <w:tmpl w:val="E55A4368"/>
    <w:lvl w:ilvl="0" w:tplc="7DB4F5A0">
      <w:start w:val="1"/>
      <w:numFmt w:val="bullet"/>
      <w:lvlText w:val="•"/>
      <w:lvlJc w:val="left"/>
      <w:pPr>
        <w:tabs>
          <w:tab w:val="num" w:pos="720"/>
        </w:tabs>
        <w:ind w:left="720" w:hanging="360"/>
      </w:pPr>
      <w:rPr>
        <w:rFonts w:ascii="Arial" w:hAnsi="Arial" w:hint="default"/>
      </w:rPr>
    </w:lvl>
    <w:lvl w:ilvl="1" w:tplc="96A82390">
      <w:start w:val="1"/>
      <w:numFmt w:val="bullet"/>
      <w:lvlText w:val="•"/>
      <w:lvlJc w:val="left"/>
      <w:pPr>
        <w:tabs>
          <w:tab w:val="num" w:pos="1440"/>
        </w:tabs>
        <w:ind w:left="1440" w:hanging="360"/>
      </w:pPr>
      <w:rPr>
        <w:rFonts w:ascii="Arial" w:hAnsi="Arial" w:hint="default"/>
      </w:rPr>
    </w:lvl>
    <w:lvl w:ilvl="2" w:tplc="BC9ADA90" w:tentative="1">
      <w:start w:val="1"/>
      <w:numFmt w:val="bullet"/>
      <w:lvlText w:val="•"/>
      <w:lvlJc w:val="left"/>
      <w:pPr>
        <w:tabs>
          <w:tab w:val="num" w:pos="2160"/>
        </w:tabs>
        <w:ind w:left="2160" w:hanging="360"/>
      </w:pPr>
      <w:rPr>
        <w:rFonts w:ascii="Arial" w:hAnsi="Arial" w:hint="default"/>
      </w:rPr>
    </w:lvl>
    <w:lvl w:ilvl="3" w:tplc="609A6D90" w:tentative="1">
      <w:start w:val="1"/>
      <w:numFmt w:val="bullet"/>
      <w:lvlText w:val="•"/>
      <w:lvlJc w:val="left"/>
      <w:pPr>
        <w:tabs>
          <w:tab w:val="num" w:pos="2880"/>
        </w:tabs>
        <w:ind w:left="2880" w:hanging="360"/>
      </w:pPr>
      <w:rPr>
        <w:rFonts w:ascii="Arial" w:hAnsi="Arial" w:hint="default"/>
      </w:rPr>
    </w:lvl>
    <w:lvl w:ilvl="4" w:tplc="B4661BE4" w:tentative="1">
      <w:start w:val="1"/>
      <w:numFmt w:val="bullet"/>
      <w:lvlText w:val="•"/>
      <w:lvlJc w:val="left"/>
      <w:pPr>
        <w:tabs>
          <w:tab w:val="num" w:pos="3600"/>
        </w:tabs>
        <w:ind w:left="3600" w:hanging="360"/>
      </w:pPr>
      <w:rPr>
        <w:rFonts w:ascii="Arial" w:hAnsi="Arial" w:hint="default"/>
      </w:rPr>
    </w:lvl>
    <w:lvl w:ilvl="5" w:tplc="467EB9D4" w:tentative="1">
      <w:start w:val="1"/>
      <w:numFmt w:val="bullet"/>
      <w:lvlText w:val="•"/>
      <w:lvlJc w:val="left"/>
      <w:pPr>
        <w:tabs>
          <w:tab w:val="num" w:pos="4320"/>
        </w:tabs>
        <w:ind w:left="4320" w:hanging="360"/>
      </w:pPr>
      <w:rPr>
        <w:rFonts w:ascii="Arial" w:hAnsi="Arial" w:hint="default"/>
      </w:rPr>
    </w:lvl>
    <w:lvl w:ilvl="6" w:tplc="87EC002C" w:tentative="1">
      <w:start w:val="1"/>
      <w:numFmt w:val="bullet"/>
      <w:lvlText w:val="•"/>
      <w:lvlJc w:val="left"/>
      <w:pPr>
        <w:tabs>
          <w:tab w:val="num" w:pos="5040"/>
        </w:tabs>
        <w:ind w:left="5040" w:hanging="360"/>
      </w:pPr>
      <w:rPr>
        <w:rFonts w:ascii="Arial" w:hAnsi="Arial" w:hint="default"/>
      </w:rPr>
    </w:lvl>
    <w:lvl w:ilvl="7" w:tplc="D4BE2912" w:tentative="1">
      <w:start w:val="1"/>
      <w:numFmt w:val="bullet"/>
      <w:lvlText w:val="•"/>
      <w:lvlJc w:val="left"/>
      <w:pPr>
        <w:tabs>
          <w:tab w:val="num" w:pos="5760"/>
        </w:tabs>
        <w:ind w:left="5760" w:hanging="360"/>
      </w:pPr>
      <w:rPr>
        <w:rFonts w:ascii="Arial" w:hAnsi="Arial" w:hint="default"/>
      </w:rPr>
    </w:lvl>
    <w:lvl w:ilvl="8" w:tplc="E39EE6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23"/>
    <w:rsid w:val="000C53CD"/>
    <w:rsid w:val="00130E72"/>
    <w:rsid w:val="00197E7A"/>
    <w:rsid w:val="001C17DF"/>
    <w:rsid w:val="00236271"/>
    <w:rsid w:val="002E6352"/>
    <w:rsid w:val="00315D91"/>
    <w:rsid w:val="00320023"/>
    <w:rsid w:val="00362208"/>
    <w:rsid w:val="00415987"/>
    <w:rsid w:val="004218F6"/>
    <w:rsid w:val="00457572"/>
    <w:rsid w:val="004739AA"/>
    <w:rsid w:val="0056031D"/>
    <w:rsid w:val="005745A9"/>
    <w:rsid w:val="005A554C"/>
    <w:rsid w:val="006579D3"/>
    <w:rsid w:val="00696583"/>
    <w:rsid w:val="006A6BAE"/>
    <w:rsid w:val="006C67CF"/>
    <w:rsid w:val="007006C8"/>
    <w:rsid w:val="00715876"/>
    <w:rsid w:val="00772010"/>
    <w:rsid w:val="0077547F"/>
    <w:rsid w:val="007C277E"/>
    <w:rsid w:val="00802F29"/>
    <w:rsid w:val="008A4DD2"/>
    <w:rsid w:val="008A6C72"/>
    <w:rsid w:val="008C2E8E"/>
    <w:rsid w:val="009225BF"/>
    <w:rsid w:val="00936228"/>
    <w:rsid w:val="009629F3"/>
    <w:rsid w:val="009E0962"/>
    <w:rsid w:val="00AB772C"/>
    <w:rsid w:val="00B2137E"/>
    <w:rsid w:val="00BC0ECD"/>
    <w:rsid w:val="00C03FA1"/>
    <w:rsid w:val="00C16E70"/>
    <w:rsid w:val="00C27DF4"/>
    <w:rsid w:val="00C816D7"/>
    <w:rsid w:val="00C84703"/>
    <w:rsid w:val="00CA4133"/>
    <w:rsid w:val="00CB2CDB"/>
    <w:rsid w:val="00D47FFD"/>
    <w:rsid w:val="00DD30F8"/>
    <w:rsid w:val="00E078D7"/>
    <w:rsid w:val="00E3294D"/>
    <w:rsid w:val="00F32131"/>
    <w:rsid w:val="00F36A0B"/>
    <w:rsid w:val="00F406D2"/>
    <w:rsid w:val="00FB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0A8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1472">
      <w:bodyDiv w:val="1"/>
      <w:marLeft w:val="0"/>
      <w:marRight w:val="0"/>
      <w:marTop w:val="0"/>
      <w:marBottom w:val="0"/>
      <w:divBdr>
        <w:top w:val="none" w:sz="0" w:space="0" w:color="auto"/>
        <w:left w:val="none" w:sz="0" w:space="0" w:color="auto"/>
        <w:bottom w:val="none" w:sz="0" w:space="0" w:color="auto"/>
        <w:right w:val="none" w:sz="0" w:space="0" w:color="auto"/>
      </w:divBdr>
      <w:divsChild>
        <w:div w:id="2072263986">
          <w:marLeft w:val="1166"/>
          <w:marRight w:val="0"/>
          <w:marTop w:val="0"/>
          <w:marBottom w:val="0"/>
          <w:divBdr>
            <w:top w:val="none" w:sz="0" w:space="0" w:color="auto"/>
            <w:left w:val="none" w:sz="0" w:space="0" w:color="auto"/>
            <w:bottom w:val="none" w:sz="0" w:space="0" w:color="auto"/>
            <w:right w:val="none" w:sz="0" w:space="0" w:color="auto"/>
          </w:divBdr>
        </w:div>
      </w:divsChild>
    </w:div>
    <w:div w:id="1989165010">
      <w:bodyDiv w:val="1"/>
      <w:marLeft w:val="0"/>
      <w:marRight w:val="0"/>
      <w:marTop w:val="0"/>
      <w:marBottom w:val="0"/>
      <w:divBdr>
        <w:top w:val="none" w:sz="0" w:space="0" w:color="auto"/>
        <w:left w:val="none" w:sz="0" w:space="0" w:color="auto"/>
        <w:bottom w:val="none" w:sz="0" w:space="0" w:color="auto"/>
        <w:right w:val="none" w:sz="0" w:space="0" w:color="auto"/>
      </w:divBdr>
      <w:divsChild>
        <w:div w:id="571046840">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440</Words>
  <Characters>2258</Characters>
  <Application>Microsoft Macintosh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Horn</dc:creator>
  <cp:keywords/>
  <dc:description/>
  <cp:lastModifiedBy>Jan Horn</cp:lastModifiedBy>
  <cp:revision>6</cp:revision>
  <dcterms:created xsi:type="dcterms:W3CDTF">2016-10-04T13:49:00Z</dcterms:created>
  <dcterms:modified xsi:type="dcterms:W3CDTF">2016-10-05T18:28:00Z</dcterms:modified>
  <cp:category/>
</cp:coreProperties>
</file>